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418" w:rsidRPr="007D7418" w:rsidRDefault="007D7418" w:rsidP="007D7418">
      <w:pPr>
        <w:shd w:val="clear" w:color="auto" w:fill="F8F8F8"/>
        <w:spacing w:before="525" w:after="525" w:line="585" w:lineRule="atLeast"/>
        <w:textAlignment w:val="baseline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fr-FR"/>
        </w:rPr>
      </w:pPr>
      <w:r w:rsidRPr="007D7418">
        <w:rPr>
          <w:rFonts w:ascii="Arial" w:eastAsia="Times New Roman" w:hAnsi="Arial" w:cs="Arial"/>
          <w:b/>
          <w:bCs/>
          <w:color w:val="181818"/>
          <w:sz w:val="36"/>
          <w:szCs w:val="36"/>
          <w:lang w:eastAsia="fr-FR"/>
        </w:rPr>
        <w:t>Votre fiche médicale sur Android</w:t>
      </w:r>
    </w:p>
    <w:p w:rsidR="007D7418" w:rsidRPr="007D7418" w:rsidRDefault="007D7418" w:rsidP="007D7418">
      <w:pPr>
        <w:numPr>
          <w:ilvl w:val="0"/>
          <w:numId w:val="1"/>
        </w:numPr>
        <w:shd w:val="clear" w:color="auto" w:fill="F8F8F8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Ouvrez les </w:t>
      </w:r>
      <w:r w:rsidRPr="007D7418">
        <w:rPr>
          <w:rFonts w:ascii="inherit" w:eastAsia="Times New Roman" w:hAnsi="inherit" w:cs="Arial"/>
          <w:b/>
          <w:bCs/>
          <w:color w:val="181818"/>
          <w:sz w:val="24"/>
          <w:szCs w:val="24"/>
          <w:bdr w:val="none" w:sz="0" w:space="0" w:color="auto" w:frame="1"/>
          <w:lang w:eastAsia="fr-FR"/>
        </w:rPr>
        <w:t>Paramètres</w:t>
      </w: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.</w:t>
      </w:r>
    </w:p>
    <w:p w:rsidR="007D7418" w:rsidRPr="007D7418" w:rsidRDefault="007D7418" w:rsidP="007D7418">
      <w:pPr>
        <w:numPr>
          <w:ilvl w:val="0"/>
          <w:numId w:val="1"/>
        </w:numPr>
        <w:shd w:val="clear" w:color="auto" w:fill="F8F8F8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Allez dans </w:t>
      </w:r>
      <w:r w:rsidRPr="007D7418">
        <w:rPr>
          <w:rFonts w:ascii="inherit" w:eastAsia="Times New Roman" w:hAnsi="inherit" w:cs="Arial"/>
          <w:b/>
          <w:bCs/>
          <w:color w:val="181818"/>
          <w:sz w:val="24"/>
          <w:szCs w:val="24"/>
          <w:bdr w:val="none" w:sz="0" w:space="0" w:color="auto" w:frame="1"/>
          <w:lang w:eastAsia="fr-FR"/>
        </w:rPr>
        <w:t>Sécurité et Urgence</w:t>
      </w: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 puis dans </w:t>
      </w:r>
      <w:r w:rsidRPr="007D7418">
        <w:rPr>
          <w:rFonts w:ascii="inherit" w:eastAsia="Times New Roman" w:hAnsi="inherit" w:cs="Arial"/>
          <w:b/>
          <w:bCs/>
          <w:color w:val="181818"/>
          <w:sz w:val="24"/>
          <w:szCs w:val="24"/>
          <w:bdr w:val="none" w:sz="0" w:space="0" w:color="auto" w:frame="1"/>
          <w:lang w:eastAsia="fr-FR"/>
        </w:rPr>
        <w:t>Informations médicales</w:t>
      </w: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.</w:t>
      </w:r>
    </w:p>
    <w:p w:rsidR="007D7418" w:rsidRPr="007D7418" w:rsidRDefault="007D7418" w:rsidP="007D7418">
      <w:pPr>
        <w:numPr>
          <w:ilvl w:val="0"/>
          <w:numId w:val="1"/>
        </w:numPr>
        <w:shd w:val="clear" w:color="auto" w:fill="F8F8F8"/>
        <w:spacing w:after="15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Il ne vous reste plus qu’à remplir les informations demandées.</w:t>
      </w:r>
    </w:p>
    <w:p w:rsidR="007D7418" w:rsidRPr="007D7418" w:rsidRDefault="007D7418" w:rsidP="007D7418">
      <w:pPr>
        <w:shd w:val="clear" w:color="auto" w:fill="F8F8F8"/>
        <w:spacing w:after="525" w:line="508" w:lineRule="atLeast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Il est également possible de la créer en :</w:t>
      </w:r>
    </w:p>
    <w:p w:rsidR="007D7418" w:rsidRPr="007D7418" w:rsidRDefault="007D7418" w:rsidP="007D7418">
      <w:pPr>
        <w:numPr>
          <w:ilvl w:val="0"/>
          <w:numId w:val="2"/>
        </w:numPr>
        <w:shd w:val="clear" w:color="auto" w:fill="F8F8F8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Ouvrant l’application </w:t>
      </w:r>
      <w:r w:rsidRPr="007D7418">
        <w:rPr>
          <w:rFonts w:ascii="inherit" w:eastAsia="Times New Roman" w:hAnsi="inherit" w:cs="Arial"/>
          <w:b/>
          <w:bCs/>
          <w:color w:val="181818"/>
          <w:sz w:val="24"/>
          <w:szCs w:val="24"/>
          <w:bdr w:val="none" w:sz="0" w:space="0" w:color="auto" w:frame="1"/>
          <w:lang w:eastAsia="fr-FR"/>
        </w:rPr>
        <w:t>Contacts</w:t>
      </w: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.</w:t>
      </w:r>
    </w:p>
    <w:p w:rsidR="007D7418" w:rsidRPr="007D7418" w:rsidRDefault="007D7418" w:rsidP="007D7418">
      <w:pPr>
        <w:numPr>
          <w:ilvl w:val="0"/>
          <w:numId w:val="2"/>
        </w:numPr>
        <w:shd w:val="clear" w:color="auto" w:fill="F8F8F8"/>
        <w:spacing w:after="15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Cliquez sur votre profil qui doit apparaître en haut de la liste.</w:t>
      </w:r>
    </w:p>
    <w:p w:rsidR="007D7418" w:rsidRPr="007D7418" w:rsidRDefault="007D7418" w:rsidP="007D7418">
      <w:pPr>
        <w:numPr>
          <w:ilvl w:val="0"/>
          <w:numId w:val="2"/>
        </w:numPr>
        <w:shd w:val="clear" w:color="auto" w:fill="F8F8F8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En bas de la page, appuyez sur </w:t>
      </w:r>
      <w:r w:rsidRPr="007D7418">
        <w:rPr>
          <w:rFonts w:ascii="inherit" w:eastAsia="Times New Roman" w:hAnsi="inherit" w:cs="Arial"/>
          <w:b/>
          <w:bCs/>
          <w:color w:val="181818"/>
          <w:sz w:val="24"/>
          <w:szCs w:val="24"/>
          <w:bdr w:val="none" w:sz="0" w:space="0" w:color="auto" w:frame="1"/>
          <w:lang w:eastAsia="fr-FR"/>
        </w:rPr>
        <w:t>Informations médicales</w:t>
      </w: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 pour accéder à votre fiche médicale.</w:t>
      </w:r>
    </w:p>
    <w:p w:rsidR="007D7418" w:rsidRPr="007D7418" w:rsidRDefault="007D7418" w:rsidP="007D7418">
      <w:pPr>
        <w:shd w:val="clear" w:color="auto" w:fill="F8F8F8"/>
        <w:spacing w:after="525" w:line="508" w:lineRule="atLeast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Pour les versions Android antérieures :</w:t>
      </w:r>
    </w:p>
    <w:p w:rsidR="007D7418" w:rsidRPr="007D7418" w:rsidRDefault="007D7418" w:rsidP="007D7418">
      <w:pPr>
        <w:numPr>
          <w:ilvl w:val="0"/>
          <w:numId w:val="3"/>
        </w:numPr>
        <w:shd w:val="clear" w:color="auto" w:fill="F8F8F8"/>
        <w:spacing w:after="15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Rendez-vous sur l’écran de verrouillage (où vous rentrez votre code)</w:t>
      </w:r>
    </w:p>
    <w:p w:rsidR="007D7418" w:rsidRPr="007D7418" w:rsidRDefault="007D7418" w:rsidP="007D7418">
      <w:pPr>
        <w:numPr>
          <w:ilvl w:val="0"/>
          <w:numId w:val="3"/>
        </w:numPr>
        <w:shd w:val="clear" w:color="auto" w:fill="F8F8F8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Allez sur </w:t>
      </w:r>
      <w:r w:rsidRPr="007D7418">
        <w:rPr>
          <w:rFonts w:ascii="inherit" w:eastAsia="Times New Roman" w:hAnsi="inherit" w:cs="Arial"/>
          <w:b/>
          <w:bCs/>
          <w:color w:val="181818"/>
          <w:sz w:val="24"/>
          <w:szCs w:val="24"/>
          <w:bdr w:val="none" w:sz="0" w:space="0" w:color="auto" w:frame="1"/>
          <w:lang w:eastAsia="fr-FR"/>
        </w:rPr>
        <w:t>Appel d’urgence</w:t>
      </w: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.</w:t>
      </w:r>
    </w:p>
    <w:p w:rsidR="007D7418" w:rsidRPr="007D7418" w:rsidRDefault="007D7418" w:rsidP="007D7418">
      <w:pPr>
        <w:numPr>
          <w:ilvl w:val="0"/>
          <w:numId w:val="3"/>
        </w:numPr>
        <w:shd w:val="clear" w:color="auto" w:fill="F8F8F8"/>
        <w:spacing w:after="15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Au centre de l’écran, appuyez Informations en cas d’urgence qui donne accès à votre fiche médicale.</w:t>
      </w:r>
    </w:p>
    <w:p w:rsidR="007D7418" w:rsidRPr="007D7418" w:rsidRDefault="007D7418" w:rsidP="007D7418">
      <w:pPr>
        <w:shd w:val="clear" w:color="auto" w:fill="F8F8F8"/>
        <w:spacing w:before="525" w:after="525" w:line="585" w:lineRule="atLeast"/>
        <w:textAlignment w:val="baseline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fr-FR"/>
        </w:rPr>
      </w:pPr>
      <w:r w:rsidRPr="007D7418">
        <w:rPr>
          <w:rFonts w:ascii="Arial" w:eastAsia="Times New Roman" w:hAnsi="Arial" w:cs="Arial"/>
          <w:b/>
          <w:bCs/>
          <w:color w:val="181818"/>
          <w:sz w:val="36"/>
          <w:szCs w:val="36"/>
          <w:lang w:eastAsia="fr-FR"/>
        </w:rPr>
        <w:t>Créer sa fiche médicale sur iOS</w:t>
      </w:r>
    </w:p>
    <w:p w:rsidR="007D7418" w:rsidRPr="007D7418" w:rsidRDefault="007D7418" w:rsidP="007D7418">
      <w:pPr>
        <w:shd w:val="clear" w:color="auto" w:fill="F8F8F8"/>
        <w:spacing w:after="0" w:line="508" w:lineRule="atLeast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hyperlink r:id="rId5" w:tooltip="iPhone : connaissez-vous toutes les fonctionnalités de l'app Santé ?" w:history="1">
        <w:r w:rsidRPr="007D7418">
          <w:rPr>
            <w:rFonts w:ascii="Arial" w:eastAsia="Times New Roman" w:hAnsi="Arial" w:cs="Arial"/>
            <w:color w:val="E80004"/>
            <w:sz w:val="24"/>
            <w:szCs w:val="24"/>
            <w:u w:val="single"/>
            <w:bdr w:val="none" w:sz="0" w:space="0" w:color="auto" w:frame="1"/>
            <w:lang w:eastAsia="fr-FR"/>
          </w:rPr>
          <w:t>L’application Santé regorge de fonctionnalités</w:t>
        </w:r>
      </w:hyperlink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 encore méconnues par leur utilisateur que </w:t>
      </w:r>
      <w:r w:rsidRPr="007D7418">
        <w:rPr>
          <w:rFonts w:ascii="inherit" w:eastAsia="Times New Roman" w:hAnsi="inherit" w:cs="Arial"/>
          <w:i/>
          <w:iCs/>
          <w:color w:val="181818"/>
          <w:sz w:val="24"/>
          <w:szCs w:val="24"/>
          <w:bdr w:val="none" w:sz="0" w:space="0" w:color="auto" w:frame="1"/>
          <w:lang w:eastAsia="fr-FR"/>
        </w:rPr>
        <w:t>SFR Actus</w:t>
      </w: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 a présenté dans un précédent article. L’une d’elles ? Pouvoir faire sa fiche médicale facilement. Pour cela, il faut :</w:t>
      </w:r>
    </w:p>
    <w:p w:rsidR="007D7418" w:rsidRPr="007D7418" w:rsidRDefault="007D7418" w:rsidP="007D7418">
      <w:pPr>
        <w:numPr>
          <w:ilvl w:val="0"/>
          <w:numId w:val="4"/>
        </w:numPr>
        <w:shd w:val="clear" w:color="auto" w:fill="F8F8F8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Ouvrez l’app </w:t>
      </w:r>
      <w:r w:rsidRPr="007D7418">
        <w:rPr>
          <w:rFonts w:ascii="inherit" w:eastAsia="Times New Roman" w:hAnsi="inherit" w:cs="Arial"/>
          <w:b/>
          <w:bCs/>
          <w:color w:val="181818"/>
          <w:sz w:val="24"/>
          <w:szCs w:val="24"/>
          <w:bdr w:val="none" w:sz="0" w:space="0" w:color="auto" w:frame="1"/>
          <w:lang w:eastAsia="fr-FR"/>
        </w:rPr>
        <w:t>Santé</w:t>
      </w: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.</w:t>
      </w:r>
    </w:p>
    <w:p w:rsidR="007D7418" w:rsidRPr="007D7418" w:rsidRDefault="007D7418" w:rsidP="007D7418">
      <w:pPr>
        <w:numPr>
          <w:ilvl w:val="0"/>
          <w:numId w:val="4"/>
        </w:numPr>
        <w:shd w:val="clear" w:color="auto" w:fill="F8F8F8"/>
        <w:spacing w:after="15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En haut à droite, cliquez sur l’avatar qui correspond à votre profil.</w:t>
      </w:r>
    </w:p>
    <w:p w:rsidR="007D7418" w:rsidRPr="007D7418" w:rsidRDefault="007D7418" w:rsidP="007D7418">
      <w:pPr>
        <w:numPr>
          <w:ilvl w:val="0"/>
          <w:numId w:val="4"/>
        </w:numPr>
        <w:shd w:val="clear" w:color="auto" w:fill="F8F8F8"/>
        <w:spacing w:after="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Allez dans l’onglet </w:t>
      </w:r>
      <w:r w:rsidRPr="007D7418">
        <w:rPr>
          <w:rFonts w:ascii="inherit" w:eastAsia="Times New Roman" w:hAnsi="inherit" w:cs="Arial"/>
          <w:b/>
          <w:bCs/>
          <w:color w:val="181818"/>
          <w:sz w:val="24"/>
          <w:szCs w:val="24"/>
          <w:bdr w:val="none" w:sz="0" w:space="0" w:color="auto" w:frame="1"/>
          <w:lang w:eastAsia="fr-FR"/>
        </w:rPr>
        <w:t>Fiche médicale</w:t>
      </w: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.</w:t>
      </w:r>
    </w:p>
    <w:p w:rsidR="007D7418" w:rsidRPr="007D7418" w:rsidRDefault="007D7418" w:rsidP="007D7418">
      <w:pPr>
        <w:numPr>
          <w:ilvl w:val="0"/>
          <w:numId w:val="4"/>
        </w:numPr>
        <w:shd w:val="clear" w:color="auto" w:fill="F8F8F8"/>
        <w:spacing w:after="150" w:line="240" w:lineRule="auto"/>
        <w:ind w:left="270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fr-FR"/>
        </w:rPr>
      </w:pPr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 xml:space="preserve">Renseignez tous les champs proposés afin de rendre cette </w:t>
      </w:r>
      <w:bookmarkStart w:id="0" w:name="_GoBack"/>
      <w:bookmarkEnd w:id="0"/>
      <w:r w:rsidRPr="007D7418">
        <w:rPr>
          <w:rFonts w:ascii="Arial" w:eastAsia="Times New Roman" w:hAnsi="Arial" w:cs="Arial"/>
          <w:color w:val="181818"/>
          <w:sz w:val="24"/>
          <w:szCs w:val="24"/>
          <w:lang w:eastAsia="fr-FR"/>
        </w:rPr>
        <w:t>fiche-là plus complète possible et mettez-la à jour si nécessaire.</w:t>
      </w:r>
    </w:p>
    <w:p w:rsidR="00CA6FEC" w:rsidRDefault="00CA6FEC"/>
    <w:sectPr w:rsidR="00CA6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B288F"/>
    <w:multiLevelType w:val="multilevel"/>
    <w:tmpl w:val="827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2531C"/>
    <w:multiLevelType w:val="multilevel"/>
    <w:tmpl w:val="1FCC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91FF3"/>
    <w:multiLevelType w:val="multilevel"/>
    <w:tmpl w:val="A5EC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D7F62"/>
    <w:multiLevelType w:val="multilevel"/>
    <w:tmpl w:val="71B6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18"/>
    <w:rsid w:val="00547533"/>
    <w:rsid w:val="007D7418"/>
    <w:rsid w:val="00CA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D75F"/>
  <w15:chartTrackingRefBased/>
  <w15:docId w15:val="{1F1C11F0-71D5-43A4-BE1D-CED7337C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2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tus.sfr.fr/guide-et-comparatif/smartphones/i-phone-connaissez-vous-toutes-les-fonctionnalites-de-l-app-sante_AN-2023053000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Toulouse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 Nathalie</dc:creator>
  <cp:keywords/>
  <dc:description/>
  <cp:lastModifiedBy>ROUS Nathalie</cp:lastModifiedBy>
  <cp:revision>1</cp:revision>
  <dcterms:created xsi:type="dcterms:W3CDTF">2025-06-19T09:29:00Z</dcterms:created>
  <dcterms:modified xsi:type="dcterms:W3CDTF">2025-06-19T09:30:00Z</dcterms:modified>
</cp:coreProperties>
</file>